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66848" w14:textId="77777777" w:rsidR="004C5743" w:rsidRDefault="004C5743" w:rsidP="004C57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Safeguarding &amp; Children’s Social Care Referral Procedure</w:t>
      </w:r>
    </w:p>
    <w:p w14:paraId="64AB74C3" w14:textId="77777777" w:rsidR="004C5743" w:rsidRDefault="004C5743" w:rsidP="004C5743">
      <w:pPr>
        <w:rPr>
          <w:sz w:val="24"/>
          <w:szCs w:val="24"/>
        </w:rPr>
      </w:pPr>
      <w:r>
        <w:rPr>
          <w:sz w:val="24"/>
          <w:szCs w:val="24"/>
        </w:rPr>
        <w:t xml:space="preserve">Only factual and accurate information will be recorded. If it is believed that a child has been, or is likely to be harmed by abuse or neglect, Safeguarding &amp; Children’s Social Care (S&amp;CSC) will be notified immediately. The referral will be made to the Safeguarding &amp; Children’s Social Care (S&amp;CSC) will be initial response and assessment services on 0208-921-3172. Following a telephone referral, staff will immediately complete an inter-agency referral form with a copy to be retained by the </w:t>
      </w:r>
      <w:r w:rsidR="001311EB">
        <w:rPr>
          <w:sz w:val="24"/>
          <w:szCs w:val="24"/>
        </w:rPr>
        <w:t>LALIA</w:t>
      </w:r>
      <w:r>
        <w:rPr>
          <w:sz w:val="24"/>
          <w:szCs w:val="24"/>
        </w:rPr>
        <w:t>. This form will be completed and sent to Safeguarding &amp; Children’s Social Care (S&amp;CSC) within 48 hours of the referral being made.</w:t>
      </w:r>
    </w:p>
    <w:p w14:paraId="20AB382E" w14:textId="77777777" w:rsidR="004C5743" w:rsidRDefault="00027CD9" w:rsidP="004C5743">
      <w:pPr>
        <w:rPr>
          <w:b/>
          <w:sz w:val="24"/>
          <w:szCs w:val="24"/>
        </w:rPr>
      </w:pPr>
      <w:r w:rsidRPr="00027CD9">
        <w:rPr>
          <w:b/>
          <w:sz w:val="24"/>
          <w:szCs w:val="24"/>
        </w:rPr>
        <w:t>Information required for making a referral:</w:t>
      </w:r>
    </w:p>
    <w:p w14:paraId="6397004B" w14:textId="77777777" w:rsidR="00027CD9" w:rsidRPr="00027CD9" w:rsidRDefault="00027CD9" w:rsidP="00027CD9">
      <w:pPr>
        <w:pStyle w:val="ListParagraph"/>
        <w:numPr>
          <w:ilvl w:val="0"/>
          <w:numId w:val="1"/>
        </w:numPr>
        <w:rPr>
          <w:b/>
        </w:rPr>
      </w:pPr>
      <w:r w:rsidRPr="00027CD9">
        <w:rPr>
          <w:b/>
        </w:rPr>
        <w:t>The nature of the suspected abuse</w:t>
      </w:r>
    </w:p>
    <w:p w14:paraId="32F3374E" w14:textId="77777777" w:rsidR="00027CD9" w:rsidRPr="00027CD9" w:rsidRDefault="00027CD9" w:rsidP="00027CD9">
      <w:pPr>
        <w:pStyle w:val="ListParagraph"/>
        <w:numPr>
          <w:ilvl w:val="0"/>
          <w:numId w:val="1"/>
        </w:numPr>
        <w:rPr>
          <w:b/>
        </w:rPr>
      </w:pPr>
      <w:r w:rsidRPr="00027CD9">
        <w:rPr>
          <w:b/>
        </w:rPr>
        <w:t>The referrer’s professional relationship to the family</w:t>
      </w:r>
    </w:p>
    <w:p w14:paraId="379D810E" w14:textId="77777777" w:rsidR="00027CD9" w:rsidRDefault="00027CD9" w:rsidP="00027C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child’s personal details (name,</w:t>
      </w:r>
      <w:r>
        <w:rPr>
          <w:b/>
          <w:i/>
        </w:rPr>
        <w:t xml:space="preserve"> </w:t>
      </w:r>
      <w:r>
        <w:rPr>
          <w:b/>
        </w:rPr>
        <w:t xml:space="preserve">age, ethnicity, if any communication difficulties, </w:t>
      </w:r>
      <w:r w:rsidR="001311EB">
        <w:rPr>
          <w:b/>
        </w:rPr>
        <w:t>etc.</w:t>
      </w:r>
      <w:r>
        <w:rPr>
          <w:b/>
        </w:rPr>
        <w:t>)</w:t>
      </w:r>
    </w:p>
    <w:p w14:paraId="306CC822" w14:textId="77777777" w:rsidR="00027CD9" w:rsidRDefault="00027CD9" w:rsidP="00027C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date, time, and place of the incident and observations made</w:t>
      </w:r>
    </w:p>
    <w:p w14:paraId="58469638" w14:textId="77777777" w:rsidR="00027CD9" w:rsidRDefault="00027CD9" w:rsidP="00027C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observed ,e.g. marks, injuries, unusual behaviours</w:t>
      </w:r>
    </w:p>
    <w:p w14:paraId="26FDC254" w14:textId="77777777" w:rsidR="00027CD9" w:rsidRDefault="00027CD9" w:rsidP="00027C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was said </w:t>
      </w:r>
      <w:r w:rsidRPr="00027CD9">
        <w:rPr>
          <w:b/>
        </w:rPr>
        <w:t>by the child</w:t>
      </w:r>
    </w:p>
    <w:p w14:paraId="7014DE24" w14:textId="77777777" w:rsidR="00027CD9" w:rsidRDefault="00027CD9" w:rsidP="00027C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was said by another person, </w:t>
      </w:r>
      <w:r w:rsidR="001311EB">
        <w:rPr>
          <w:b/>
        </w:rPr>
        <w:t>e.g. parent</w:t>
      </w:r>
      <w:r>
        <w:rPr>
          <w:b/>
        </w:rPr>
        <w:t>, sibling, other child, colleague</w:t>
      </w:r>
    </w:p>
    <w:p w14:paraId="6B9AEBCF" w14:textId="77777777" w:rsidR="00027CD9" w:rsidRDefault="00027CD9" w:rsidP="00027C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Whether any other person was involved</w:t>
      </w:r>
    </w:p>
    <w:p w14:paraId="31555139" w14:textId="77777777" w:rsidR="00027CD9" w:rsidRDefault="00027CD9" w:rsidP="00027C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 taken at the time</w:t>
      </w:r>
    </w:p>
    <w:p w14:paraId="3119B646" w14:textId="77777777" w:rsidR="00027CD9" w:rsidRDefault="00027CD9" w:rsidP="00027C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Nature of discussion </w:t>
      </w:r>
      <w:r w:rsidR="00075EED">
        <w:rPr>
          <w:b/>
        </w:rPr>
        <w:t>with Manager or designated child protection advisor</w:t>
      </w:r>
    </w:p>
    <w:p w14:paraId="4272689B" w14:textId="77777777" w:rsidR="00075EED" w:rsidRDefault="00075EED" w:rsidP="00027C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Subsequent action taken</w:t>
      </w:r>
    </w:p>
    <w:p w14:paraId="3A23DF98" w14:textId="77777777" w:rsidR="00075EED" w:rsidRDefault="00075EED" w:rsidP="00075EE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311EB">
        <w:rPr>
          <w:sz w:val="24"/>
          <w:szCs w:val="24"/>
        </w:rPr>
        <w:t>LALIA</w:t>
      </w:r>
      <w:r>
        <w:rPr>
          <w:sz w:val="24"/>
          <w:szCs w:val="24"/>
        </w:rPr>
        <w:t xml:space="preserve"> will provide any relevant information, including whether the parent is aware of the referral. Agree feedback process.</w:t>
      </w:r>
    </w:p>
    <w:p w14:paraId="0D45A988" w14:textId="77777777" w:rsidR="00075EED" w:rsidRDefault="00075EED" w:rsidP="00075EED">
      <w:pPr>
        <w:rPr>
          <w:sz w:val="24"/>
          <w:szCs w:val="24"/>
        </w:rPr>
      </w:pPr>
      <w:r>
        <w:rPr>
          <w:sz w:val="24"/>
          <w:szCs w:val="24"/>
        </w:rPr>
        <w:t>The child’s right to know and agree to the action should depend on the child’s age and stage of development.</w:t>
      </w:r>
    </w:p>
    <w:p w14:paraId="44857BAE" w14:textId="77777777" w:rsidR="00075EED" w:rsidRDefault="00075EED" w:rsidP="00075EED">
      <w:pPr>
        <w:rPr>
          <w:sz w:val="24"/>
          <w:szCs w:val="24"/>
        </w:rPr>
      </w:pPr>
      <w:r>
        <w:rPr>
          <w:sz w:val="24"/>
          <w:szCs w:val="24"/>
        </w:rPr>
        <w:t xml:space="preserve">Staff of the </w:t>
      </w:r>
      <w:r w:rsidR="001311EB">
        <w:rPr>
          <w:sz w:val="24"/>
          <w:szCs w:val="24"/>
        </w:rPr>
        <w:t>LALIA</w:t>
      </w:r>
      <w:r>
        <w:rPr>
          <w:sz w:val="24"/>
          <w:szCs w:val="24"/>
        </w:rPr>
        <w:t xml:space="preserve"> will not undertake any social work tasks</w:t>
      </w:r>
      <w:r w:rsidR="001311EB">
        <w:rPr>
          <w:sz w:val="24"/>
          <w:szCs w:val="24"/>
        </w:rPr>
        <w:t>,</w:t>
      </w:r>
      <w:r>
        <w:rPr>
          <w:sz w:val="24"/>
          <w:szCs w:val="24"/>
        </w:rPr>
        <w:t xml:space="preserve"> as these are perceived to be the role of the Safeguarding &amp; Children’s Social Care (S&amp;CSC) Department.</w:t>
      </w:r>
    </w:p>
    <w:p w14:paraId="4FE6A1AB" w14:textId="77777777" w:rsidR="00075EED" w:rsidRDefault="00075EED" w:rsidP="00075EED">
      <w:pPr>
        <w:rPr>
          <w:sz w:val="24"/>
          <w:szCs w:val="24"/>
        </w:rPr>
      </w:pPr>
      <w:r>
        <w:rPr>
          <w:sz w:val="24"/>
          <w:szCs w:val="24"/>
        </w:rPr>
        <w:t xml:space="preserve"> These include:</w:t>
      </w:r>
    </w:p>
    <w:p w14:paraId="5DD506B2" w14:textId="77777777" w:rsidR="008F4D0A" w:rsidRPr="008F4D0A" w:rsidRDefault="008F4D0A" w:rsidP="008F4D0A">
      <w:pPr>
        <w:pStyle w:val="ListParagraph"/>
        <w:numPr>
          <w:ilvl w:val="0"/>
          <w:numId w:val="1"/>
        </w:numPr>
        <w:rPr>
          <w:b/>
        </w:rPr>
      </w:pPr>
      <w:r w:rsidRPr="008F4D0A">
        <w:rPr>
          <w:b/>
        </w:rPr>
        <w:t xml:space="preserve">No investigative visit or follow up </w:t>
      </w:r>
      <w:r>
        <w:rPr>
          <w:b/>
        </w:rPr>
        <w:t>visits ,with the duty social worker or allocated social worker</w:t>
      </w:r>
    </w:p>
    <w:p w14:paraId="506EB1E1" w14:textId="77777777" w:rsidR="008F4D0A" w:rsidRPr="008F4D0A" w:rsidRDefault="008F4D0A" w:rsidP="008F4D0A">
      <w:pPr>
        <w:pStyle w:val="ListParagraph"/>
        <w:numPr>
          <w:ilvl w:val="0"/>
          <w:numId w:val="1"/>
        </w:numPr>
        <w:rPr>
          <w:b/>
        </w:rPr>
      </w:pPr>
      <w:r w:rsidRPr="008F4D0A">
        <w:rPr>
          <w:b/>
        </w:rPr>
        <w:t>No escort duties with the client to the Area Office</w:t>
      </w:r>
    </w:p>
    <w:p w14:paraId="41AAEF10" w14:textId="77777777" w:rsidR="008F4D0A" w:rsidRDefault="008F4D0A" w:rsidP="008F4D0A">
      <w:pPr>
        <w:pStyle w:val="ListParagraph"/>
        <w:numPr>
          <w:ilvl w:val="0"/>
          <w:numId w:val="1"/>
        </w:numPr>
        <w:rPr>
          <w:b/>
        </w:rPr>
      </w:pPr>
      <w:r w:rsidRPr="008F4D0A">
        <w:rPr>
          <w:b/>
        </w:rPr>
        <w:t>No escort with the client for medical examination of the children</w:t>
      </w:r>
    </w:p>
    <w:p w14:paraId="55A208FC" w14:textId="77777777" w:rsidR="008F4D0A" w:rsidRDefault="008F4D0A" w:rsidP="008F4D0A">
      <w:pPr>
        <w:rPr>
          <w:b/>
        </w:rPr>
      </w:pPr>
    </w:p>
    <w:p w14:paraId="443F9306" w14:textId="77777777" w:rsidR="008F4D0A" w:rsidRDefault="001311EB" w:rsidP="008F4D0A">
      <w:pPr>
        <w:rPr>
          <w:sz w:val="24"/>
          <w:szCs w:val="24"/>
        </w:rPr>
      </w:pPr>
      <w:r>
        <w:rPr>
          <w:sz w:val="24"/>
          <w:szCs w:val="24"/>
        </w:rPr>
        <w:t>LALIA</w:t>
      </w:r>
      <w:r w:rsidR="008F4D0A">
        <w:rPr>
          <w:sz w:val="24"/>
          <w:szCs w:val="24"/>
        </w:rPr>
        <w:t xml:space="preserve"> will agree with the Liaison Worker and Safeguarding &amp; Children’s Social Care (S&amp;CSC) whether it is appropriate to attend the child protection conference, if this is convened. It is vital that the worker who has referred the child for a child protection investigation, or who has significant involvement with the child, attends the conference. If it is not possible to </w:t>
      </w:r>
      <w:r w:rsidR="008F4D0A">
        <w:rPr>
          <w:sz w:val="24"/>
          <w:szCs w:val="24"/>
        </w:rPr>
        <w:lastRenderedPageBreak/>
        <w:t xml:space="preserve">attend, a report must be submitted to the Chair prior to the conference. We will also ascertain the outcome of the Safeguarding &amp; Children’s Social Care (S&amp;CSC) investigation, including when the child’s expected to return to the </w:t>
      </w:r>
      <w:r>
        <w:rPr>
          <w:sz w:val="24"/>
          <w:szCs w:val="24"/>
        </w:rPr>
        <w:t>LALIA</w:t>
      </w:r>
      <w:r w:rsidR="008F4D0A">
        <w:rPr>
          <w:sz w:val="24"/>
          <w:szCs w:val="24"/>
        </w:rPr>
        <w:t xml:space="preserve"> session</w:t>
      </w:r>
      <w:r w:rsidR="00B10838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10838" w14:paraId="387A3370" w14:textId="77777777" w:rsidTr="00B10838">
        <w:tc>
          <w:tcPr>
            <w:tcW w:w="4621" w:type="dxa"/>
          </w:tcPr>
          <w:p w14:paraId="55F82119" w14:textId="77777777" w:rsidR="00B10838" w:rsidRPr="00B10838" w:rsidRDefault="00B10838" w:rsidP="00B10838">
            <w:pPr>
              <w:jc w:val="both"/>
              <w:rPr>
                <w:sz w:val="24"/>
                <w:szCs w:val="24"/>
              </w:rPr>
            </w:pPr>
            <w:r w:rsidRPr="00B10838">
              <w:rPr>
                <w:sz w:val="24"/>
                <w:szCs w:val="24"/>
              </w:rPr>
              <w:t>Greenwich Initial Response &amp; Assessment Service</w:t>
            </w:r>
          </w:p>
        </w:tc>
        <w:tc>
          <w:tcPr>
            <w:tcW w:w="4621" w:type="dxa"/>
          </w:tcPr>
          <w:p w14:paraId="2B1AA6B5" w14:textId="77777777" w:rsidR="00B10838" w:rsidRDefault="00B10838" w:rsidP="00B1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0208-291-3172</w:t>
            </w:r>
          </w:p>
        </w:tc>
      </w:tr>
      <w:tr w:rsidR="00B10838" w14:paraId="23971B07" w14:textId="77777777" w:rsidTr="00B10838">
        <w:tc>
          <w:tcPr>
            <w:tcW w:w="4621" w:type="dxa"/>
          </w:tcPr>
          <w:p w14:paraId="431426AE" w14:textId="77777777" w:rsidR="00B10838" w:rsidRDefault="00B10838" w:rsidP="008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Care &amp; Safeguarding emergency duty team</w:t>
            </w:r>
          </w:p>
        </w:tc>
        <w:tc>
          <w:tcPr>
            <w:tcW w:w="4621" w:type="dxa"/>
          </w:tcPr>
          <w:p w14:paraId="771CB6A0" w14:textId="77777777" w:rsidR="00B10838" w:rsidRDefault="00B10838" w:rsidP="00B1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0208-854-8888</w:t>
            </w:r>
          </w:p>
        </w:tc>
      </w:tr>
      <w:tr w:rsidR="00B10838" w14:paraId="75600694" w14:textId="77777777" w:rsidTr="00B10838">
        <w:tc>
          <w:tcPr>
            <w:tcW w:w="4621" w:type="dxa"/>
          </w:tcPr>
          <w:p w14:paraId="76F49B9B" w14:textId="77777777" w:rsidR="00B10838" w:rsidRDefault="00B10838" w:rsidP="008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Inter-agency referral form</w:t>
            </w:r>
          </w:p>
        </w:tc>
        <w:tc>
          <w:tcPr>
            <w:tcW w:w="4621" w:type="dxa"/>
          </w:tcPr>
          <w:p w14:paraId="21026EC4" w14:textId="77777777" w:rsidR="00B10838" w:rsidRDefault="00B10838" w:rsidP="00B1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0208-921-3180</w:t>
            </w:r>
          </w:p>
        </w:tc>
      </w:tr>
      <w:tr w:rsidR="00B10838" w14:paraId="1AEC5124" w14:textId="77777777" w:rsidTr="00B10838">
        <w:tc>
          <w:tcPr>
            <w:tcW w:w="4621" w:type="dxa"/>
          </w:tcPr>
          <w:p w14:paraId="7FE95080" w14:textId="77777777" w:rsidR="00B10838" w:rsidRDefault="00B10838" w:rsidP="008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</w:t>
            </w:r>
          </w:p>
        </w:tc>
        <w:tc>
          <w:tcPr>
            <w:tcW w:w="4621" w:type="dxa"/>
          </w:tcPr>
          <w:p w14:paraId="34C23EB4" w14:textId="77777777" w:rsidR="00B10838" w:rsidRDefault="00B10838" w:rsidP="00B1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0808-800-50000</w:t>
            </w:r>
          </w:p>
        </w:tc>
      </w:tr>
      <w:tr w:rsidR="00B10838" w14:paraId="6DF03BED" w14:textId="77777777" w:rsidTr="00B10838">
        <w:tc>
          <w:tcPr>
            <w:tcW w:w="4621" w:type="dxa"/>
          </w:tcPr>
          <w:p w14:paraId="76F18C12" w14:textId="77777777" w:rsidR="00B10838" w:rsidRDefault="001311EB" w:rsidP="008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Line</w:t>
            </w:r>
          </w:p>
        </w:tc>
        <w:tc>
          <w:tcPr>
            <w:tcW w:w="4621" w:type="dxa"/>
          </w:tcPr>
          <w:p w14:paraId="2B977F02" w14:textId="77777777" w:rsidR="00B10838" w:rsidRDefault="00B10838" w:rsidP="00B1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0800-1111</w:t>
            </w:r>
          </w:p>
        </w:tc>
      </w:tr>
      <w:tr w:rsidR="00B10838" w14:paraId="4B99EE87" w14:textId="77777777" w:rsidTr="00B10838">
        <w:tc>
          <w:tcPr>
            <w:tcW w:w="4621" w:type="dxa"/>
          </w:tcPr>
          <w:p w14:paraId="3437E8E3" w14:textId="77777777" w:rsidR="00B10838" w:rsidRDefault="00B10838" w:rsidP="008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Samaritans</w:t>
            </w:r>
          </w:p>
        </w:tc>
        <w:tc>
          <w:tcPr>
            <w:tcW w:w="4621" w:type="dxa"/>
          </w:tcPr>
          <w:p w14:paraId="5FEE149F" w14:textId="77777777" w:rsidR="00B10838" w:rsidRDefault="00B10838" w:rsidP="00B1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08457-909090</w:t>
            </w:r>
          </w:p>
        </w:tc>
      </w:tr>
      <w:tr w:rsidR="00B10838" w14:paraId="67A46B4B" w14:textId="77777777" w:rsidTr="00B10838">
        <w:tc>
          <w:tcPr>
            <w:tcW w:w="4621" w:type="dxa"/>
          </w:tcPr>
          <w:p w14:paraId="6B6097EB" w14:textId="77777777" w:rsidR="00B10838" w:rsidRDefault="00B10838" w:rsidP="008F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Lives   (formerly </w:t>
            </w:r>
            <w:r w:rsidR="001311EB">
              <w:rPr>
                <w:sz w:val="24"/>
                <w:szCs w:val="24"/>
              </w:rPr>
              <w:t>Parent L</w:t>
            </w:r>
            <w:bookmarkStart w:id="0" w:name="_GoBack"/>
            <w:bookmarkEnd w:id="0"/>
            <w:r w:rsidR="001311EB">
              <w:rPr>
                <w:sz w:val="24"/>
                <w:szCs w:val="24"/>
              </w:rPr>
              <w:t>ine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14:paraId="73B0FB45" w14:textId="77777777" w:rsidR="00B10838" w:rsidRDefault="00B10838" w:rsidP="00B1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0808-8002222</w:t>
            </w:r>
          </w:p>
        </w:tc>
      </w:tr>
      <w:tr w:rsidR="00B10838" w14:paraId="171E63D8" w14:textId="77777777" w:rsidTr="00B10838">
        <w:tc>
          <w:tcPr>
            <w:tcW w:w="4621" w:type="dxa"/>
          </w:tcPr>
          <w:p w14:paraId="29B5055F" w14:textId="77777777" w:rsidR="00B10838" w:rsidRDefault="00B10838" w:rsidP="008F4D0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09BE149" w14:textId="77777777" w:rsidR="00B10838" w:rsidRDefault="00B10838" w:rsidP="008F4D0A">
            <w:pPr>
              <w:rPr>
                <w:sz w:val="24"/>
                <w:szCs w:val="24"/>
              </w:rPr>
            </w:pPr>
          </w:p>
        </w:tc>
      </w:tr>
    </w:tbl>
    <w:p w14:paraId="03E92366" w14:textId="77777777" w:rsidR="00B10838" w:rsidRPr="008F4D0A" w:rsidRDefault="00B10838" w:rsidP="008F4D0A">
      <w:pPr>
        <w:rPr>
          <w:sz w:val="24"/>
          <w:szCs w:val="24"/>
        </w:rPr>
      </w:pPr>
    </w:p>
    <w:p w14:paraId="21FFAFF0" w14:textId="77777777" w:rsidR="00075EED" w:rsidRDefault="00075EED" w:rsidP="00075EED">
      <w:pPr>
        <w:rPr>
          <w:sz w:val="24"/>
          <w:szCs w:val="24"/>
        </w:rPr>
      </w:pPr>
    </w:p>
    <w:p w14:paraId="690D4049" w14:textId="77777777" w:rsidR="00B10838" w:rsidRDefault="00B10838" w:rsidP="00075EED">
      <w:pPr>
        <w:rPr>
          <w:sz w:val="24"/>
          <w:szCs w:val="24"/>
        </w:rPr>
      </w:pPr>
    </w:p>
    <w:p w14:paraId="3C680FE7" w14:textId="77777777" w:rsidR="00B10838" w:rsidRDefault="00B10838" w:rsidP="00075EED">
      <w:pPr>
        <w:rPr>
          <w:sz w:val="24"/>
          <w:szCs w:val="24"/>
        </w:rPr>
      </w:pPr>
    </w:p>
    <w:p w14:paraId="7F36F385" w14:textId="77777777" w:rsidR="00B10838" w:rsidRDefault="00B10838" w:rsidP="00075EED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_______________________________________(Chair of Management Committee)</w:t>
      </w:r>
    </w:p>
    <w:p w14:paraId="7A293704" w14:textId="77777777" w:rsidR="00B10838" w:rsidRDefault="00B10838" w:rsidP="00075EED">
      <w:pPr>
        <w:rPr>
          <w:sz w:val="24"/>
          <w:szCs w:val="24"/>
        </w:rPr>
      </w:pPr>
    </w:p>
    <w:p w14:paraId="1A307E7B" w14:textId="77777777" w:rsidR="00B10838" w:rsidRPr="00075EED" w:rsidRDefault="00B10838" w:rsidP="00075EED">
      <w:pPr>
        <w:rPr>
          <w:sz w:val="24"/>
          <w:szCs w:val="24"/>
        </w:rPr>
      </w:pPr>
      <w:r>
        <w:rPr>
          <w:sz w:val="24"/>
          <w:szCs w:val="24"/>
        </w:rPr>
        <w:t>DATE:__________________________________________</w:t>
      </w:r>
    </w:p>
    <w:sectPr w:rsidR="00B10838" w:rsidRPr="0007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460"/>
    <w:multiLevelType w:val="hybridMultilevel"/>
    <w:tmpl w:val="5756EE68"/>
    <w:lvl w:ilvl="0" w:tplc="14F436F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43"/>
    <w:rsid w:val="00027CD9"/>
    <w:rsid w:val="00075EED"/>
    <w:rsid w:val="00090921"/>
    <w:rsid w:val="001311EB"/>
    <w:rsid w:val="002F50AF"/>
    <w:rsid w:val="004C5743"/>
    <w:rsid w:val="008F4D0A"/>
    <w:rsid w:val="00B10838"/>
    <w:rsid w:val="00B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9B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D9"/>
    <w:pPr>
      <w:ind w:left="720"/>
      <w:contextualSpacing/>
    </w:pPr>
  </w:style>
  <w:style w:type="table" w:styleId="TableGrid">
    <w:name w:val="Table Grid"/>
    <w:basedOn w:val="TableNormal"/>
    <w:uiPriority w:val="59"/>
    <w:rsid w:val="00B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D9"/>
    <w:pPr>
      <w:ind w:left="720"/>
      <w:contextualSpacing/>
    </w:pPr>
  </w:style>
  <w:style w:type="table" w:styleId="TableGrid">
    <w:name w:val="Table Grid"/>
    <w:basedOn w:val="TableNormal"/>
    <w:uiPriority w:val="59"/>
    <w:rsid w:val="00B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Ilyes Kebaili</cp:lastModifiedBy>
  <cp:revision>3</cp:revision>
  <dcterms:created xsi:type="dcterms:W3CDTF">2017-06-21T19:04:00Z</dcterms:created>
  <dcterms:modified xsi:type="dcterms:W3CDTF">2017-09-10T17:14:00Z</dcterms:modified>
</cp:coreProperties>
</file>